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5F9" w:rsidRDefault="003800AF" w:rsidP="003800AF">
      <w:pPr>
        <w:spacing w:line="240" w:lineRule="auto"/>
        <w:contextualSpacing/>
        <w:jc w:val="center"/>
        <w:rPr>
          <w:b/>
          <w:color w:val="7030A0"/>
        </w:rPr>
      </w:pPr>
      <w:r>
        <w:rPr>
          <w:b/>
          <w:color w:val="7030A0"/>
        </w:rPr>
        <w:t>BOARD OF PUBLIC WORKS AND SAFETY</w:t>
      </w:r>
    </w:p>
    <w:p w:rsidR="003800AF" w:rsidRDefault="003800AF" w:rsidP="003800AF">
      <w:pPr>
        <w:spacing w:line="240" w:lineRule="auto"/>
        <w:contextualSpacing/>
        <w:jc w:val="center"/>
        <w:rPr>
          <w:b/>
          <w:color w:val="7030A0"/>
        </w:rPr>
      </w:pPr>
      <w:r>
        <w:rPr>
          <w:b/>
          <w:color w:val="7030A0"/>
        </w:rPr>
        <w:t>MONDAY, APRIL 26</w:t>
      </w:r>
      <w:r w:rsidRPr="003800AF">
        <w:rPr>
          <w:b/>
          <w:color w:val="7030A0"/>
          <w:vertAlign w:val="superscript"/>
        </w:rPr>
        <w:t>TH</w:t>
      </w:r>
      <w:r>
        <w:rPr>
          <w:b/>
          <w:color w:val="7030A0"/>
        </w:rPr>
        <w:t xml:space="preserve"> </w:t>
      </w:r>
    </w:p>
    <w:p w:rsidR="003800AF" w:rsidRDefault="003800AF" w:rsidP="003800AF">
      <w:pPr>
        <w:spacing w:line="240" w:lineRule="auto"/>
        <w:contextualSpacing/>
        <w:jc w:val="center"/>
        <w:rPr>
          <w:b/>
          <w:color w:val="7030A0"/>
        </w:rPr>
      </w:pPr>
      <w:r>
        <w:rPr>
          <w:b/>
          <w:color w:val="7030A0"/>
        </w:rPr>
        <w:t>AT 9 AM</w:t>
      </w:r>
    </w:p>
    <w:p w:rsidR="003800AF" w:rsidRDefault="003800AF" w:rsidP="003800AF">
      <w:pPr>
        <w:spacing w:line="240" w:lineRule="auto"/>
        <w:contextualSpacing/>
        <w:jc w:val="center"/>
        <w:rPr>
          <w:b/>
          <w:color w:val="7030A0"/>
        </w:rPr>
      </w:pPr>
    </w:p>
    <w:p w:rsidR="003800AF" w:rsidRDefault="003800AF" w:rsidP="003800AF">
      <w:pPr>
        <w:spacing w:line="240" w:lineRule="auto"/>
        <w:contextualSpacing/>
        <w:rPr>
          <w:b/>
          <w:color w:val="7030A0"/>
        </w:rPr>
      </w:pPr>
    </w:p>
    <w:p w:rsidR="003800AF" w:rsidRDefault="003800AF" w:rsidP="003800AF">
      <w:pPr>
        <w:spacing w:line="240" w:lineRule="auto"/>
        <w:contextualSpacing/>
        <w:jc w:val="center"/>
        <w:rPr>
          <w:b/>
          <w:color w:val="7030A0"/>
        </w:rPr>
      </w:pPr>
      <w:r>
        <w:rPr>
          <w:b/>
          <w:color w:val="7030A0"/>
        </w:rPr>
        <w:t>OLD BUSINESS</w:t>
      </w:r>
    </w:p>
    <w:p w:rsidR="003800AF" w:rsidRDefault="003800AF" w:rsidP="003800AF">
      <w:pPr>
        <w:spacing w:line="240" w:lineRule="auto"/>
        <w:contextualSpacing/>
        <w:jc w:val="center"/>
        <w:rPr>
          <w:b/>
          <w:color w:val="7030A0"/>
        </w:rPr>
      </w:pPr>
    </w:p>
    <w:p w:rsidR="003800AF" w:rsidRDefault="008A00F1" w:rsidP="003800AF">
      <w:pPr>
        <w:spacing w:line="240" w:lineRule="auto"/>
        <w:contextualSpacing/>
        <w:rPr>
          <w:b/>
          <w:color w:val="7030A0"/>
        </w:rPr>
      </w:pPr>
      <w:r>
        <w:rPr>
          <w:b/>
          <w:color w:val="7030A0"/>
        </w:rPr>
        <w:t>1. Approve</w:t>
      </w:r>
      <w:r w:rsidR="003800AF">
        <w:rPr>
          <w:b/>
          <w:color w:val="7030A0"/>
        </w:rPr>
        <w:t xml:space="preserve"> Minutes from Board of Public Works and Safety Meeting April 12, 2021</w:t>
      </w:r>
    </w:p>
    <w:p w:rsidR="003800AF" w:rsidRDefault="003800AF" w:rsidP="003800AF">
      <w:pPr>
        <w:spacing w:line="240" w:lineRule="auto"/>
        <w:contextualSpacing/>
        <w:rPr>
          <w:b/>
          <w:color w:val="7030A0"/>
        </w:rPr>
      </w:pPr>
    </w:p>
    <w:p w:rsidR="003800AF" w:rsidRDefault="008A00F1" w:rsidP="003800AF">
      <w:pPr>
        <w:spacing w:line="240" w:lineRule="auto"/>
        <w:contextualSpacing/>
        <w:rPr>
          <w:b/>
          <w:color w:val="7030A0"/>
        </w:rPr>
      </w:pPr>
      <w:r>
        <w:rPr>
          <w:b/>
          <w:color w:val="7030A0"/>
        </w:rPr>
        <w:t>2. Handicap</w:t>
      </w:r>
      <w:r w:rsidR="003800AF">
        <w:rPr>
          <w:b/>
          <w:color w:val="7030A0"/>
        </w:rPr>
        <w:t xml:space="preserve"> Parking – 923 South 18</w:t>
      </w:r>
      <w:r w:rsidR="003800AF" w:rsidRPr="003800AF">
        <w:rPr>
          <w:b/>
          <w:color w:val="7030A0"/>
          <w:vertAlign w:val="superscript"/>
        </w:rPr>
        <w:t>th</w:t>
      </w:r>
      <w:r w:rsidR="003800AF">
        <w:rPr>
          <w:b/>
          <w:color w:val="7030A0"/>
        </w:rPr>
        <w:t xml:space="preserve"> </w:t>
      </w:r>
    </w:p>
    <w:p w:rsidR="003800AF" w:rsidRDefault="003800AF" w:rsidP="003800AF">
      <w:pPr>
        <w:spacing w:line="240" w:lineRule="auto"/>
        <w:contextualSpacing/>
        <w:rPr>
          <w:b/>
          <w:color w:val="7030A0"/>
        </w:rPr>
      </w:pPr>
    </w:p>
    <w:p w:rsidR="003800AF" w:rsidRDefault="008A00F1" w:rsidP="003800AF">
      <w:pPr>
        <w:spacing w:line="240" w:lineRule="auto"/>
        <w:contextualSpacing/>
        <w:rPr>
          <w:b/>
          <w:color w:val="7030A0"/>
        </w:rPr>
      </w:pPr>
      <w:r>
        <w:rPr>
          <w:b/>
          <w:color w:val="7030A0"/>
        </w:rPr>
        <w:t>3. Award</w:t>
      </w:r>
      <w:r w:rsidR="003800AF">
        <w:rPr>
          <w:b/>
          <w:color w:val="7030A0"/>
        </w:rPr>
        <w:t xml:space="preserve"> Work Order #1</w:t>
      </w:r>
      <w:r>
        <w:rPr>
          <w:b/>
          <w:color w:val="7030A0"/>
        </w:rPr>
        <w:t xml:space="preserve"> Sidewalk 2021</w:t>
      </w:r>
    </w:p>
    <w:p w:rsidR="008A00F1" w:rsidRDefault="008A00F1" w:rsidP="003800AF">
      <w:pPr>
        <w:spacing w:line="240" w:lineRule="auto"/>
        <w:contextualSpacing/>
        <w:rPr>
          <w:b/>
          <w:color w:val="7030A0"/>
        </w:rPr>
      </w:pPr>
    </w:p>
    <w:p w:rsidR="008A00F1" w:rsidRDefault="008A00F1" w:rsidP="003800AF">
      <w:pPr>
        <w:spacing w:line="240" w:lineRule="auto"/>
        <w:contextualSpacing/>
        <w:rPr>
          <w:b/>
          <w:color w:val="7030A0"/>
        </w:rPr>
      </w:pPr>
      <w:r>
        <w:rPr>
          <w:b/>
          <w:color w:val="7030A0"/>
        </w:rPr>
        <w:t>4. Other</w:t>
      </w:r>
    </w:p>
    <w:p w:rsidR="008A00F1" w:rsidRDefault="008A00F1" w:rsidP="003800AF">
      <w:pPr>
        <w:spacing w:line="240" w:lineRule="auto"/>
        <w:contextualSpacing/>
        <w:rPr>
          <w:b/>
          <w:color w:val="7030A0"/>
        </w:rPr>
      </w:pPr>
    </w:p>
    <w:p w:rsidR="008A00F1" w:rsidRDefault="008A00F1" w:rsidP="008A00F1">
      <w:pPr>
        <w:spacing w:line="240" w:lineRule="auto"/>
        <w:contextualSpacing/>
        <w:jc w:val="center"/>
        <w:rPr>
          <w:b/>
          <w:color w:val="7030A0"/>
        </w:rPr>
      </w:pPr>
      <w:r>
        <w:rPr>
          <w:b/>
          <w:color w:val="7030A0"/>
        </w:rPr>
        <w:t>NEW BUSINESS</w:t>
      </w:r>
    </w:p>
    <w:p w:rsidR="008A00F1" w:rsidRDefault="008A00F1" w:rsidP="008A00F1">
      <w:pPr>
        <w:spacing w:line="240" w:lineRule="auto"/>
        <w:contextualSpacing/>
        <w:jc w:val="center"/>
        <w:rPr>
          <w:b/>
          <w:color w:val="7030A0"/>
        </w:rPr>
      </w:pPr>
    </w:p>
    <w:p w:rsidR="008A00F1" w:rsidRDefault="008A00F1" w:rsidP="008A00F1">
      <w:pPr>
        <w:spacing w:line="240" w:lineRule="auto"/>
        <w:contextualSpacing/>
        <w:rPr>
          <w:b/>
          <w:color w:val="7030A0"/>
        </w:rPr>
      </w:pPr>
      <w:r>
        <w:rPr>
          <w:b/>
          <w:color w:val="7030A0"/>
        </w:rPr>
        <w:t xml:space="preserve">1. Request to host the </w:t>
      </w:r>
      <w:r w:rsidRPr="008A00F1">
        <w:rPr>
          <w:b/>
          <w:color w:val="FF0000"/>
        </w:rPr>
        <w:t xml:space="preserve">ANNUAL STRAWBERRY FESTIVAL </w:t>
      </w:r>
      <w:r>
        <w:rPr>
          <w:b/>
          <w:color w:val="7030A0"/>
        </w:rPr>
        <w:t>Thursday, June 10, 2021</w:t>
      </w:r>
    </w:p>
    <w:p w:rsidR="008A00F1" w:rsidRDefault="008A00F1" w:rsidP="008A00F1">
      <w:pPr>
        <w:spacing w:line="240" w:lineRule="auto"/>
        <w:contextualSpacing/>
        <w:rPr>
          <w:b/>
          <w:color w:val="7030A0"/>
        </w:rPr>
      </w:pPr>
    </w:p>
    <w:p w:rsidR="008A00F1" w:rsidRDefault="008A00F1" w:rsidP="008A00F1">
      <w:pPr>
        <w:spacing w:line="240" w:lineRule="auto"/>
        <w:contextualSpacing/>
        <w:rPr>
          <w:b/>
          <w:color w:val="7030A0"/>
        </w:rPr>
      </w:pPr>
      <w:r>
        <w:rPr>
          <w:b/>
          <w:color w:val="7030A0"/>
        </w:rPr>
        <w:t xml:space="preserve">2. Parade Permit – </w:t>
      </w:r>
      <w:r w:rsidRPr="008A00F1">
        <w:rPr>
          <w:b/>
          <w:color w:val="0070C0"/>
        </w:rPr>
        <w:t>INDIANA STATE UNIVERSITY HOMECOMING PARADE</w:t>
      </w:r>
    </w:p>
    <w:p w:rsidR="008A00F1" w:rsidRDefault="008A00F1" w:rsidP="008A00F1">
      <w:pPr>
        <w:spacing w:line="240" w:lineRule="auto"/>
        <w:contextualSpacing/>
        <w:rPr>
          <w:b/>
          <w:color w:val="7030A0"/>
        </w:rPr>
      </w:pPr>
    </w:p>
    <w:p w:rsidR="008A00F1" w:rsidRDefault="008A00F1" w:rsidP="008A00F1">
      <w:pPr>
        <w:spacing w:line="240" w:lineRule="auto"/>
        <w:contextualSpacing/>
        <w:rPr>
          <w:b/>
          <w:color w:val="7030A0"/>
        </w:rPr>
      </w:pPr>
      <w:r>
        <w:rPr>
          <w:b/>
          <w:color w:val="7030A0"/>
        </w:rPr>
        <w:t>3. Inspection Agreement for Dean Avenue and 13 ½ and 14</w:t>
      </w:r>
      <w:r w:rsidRPr="008A00F1">
        <w:rPr>
          <w:b/>
          <w:color w:val="7030A0"/>
          <w:vertAlign w:val="superscript"/>
        </w:rPr>
        <w:t>th</w:t>
      </w:r>
      <w:r>
        <w:rPr>
          <w:b/>
          <w:color w:val="7030A0"/>
        </w:rPr>
        <w:t xml:space="preserve"> Street Projects</w:t>
      </w:r>
    </w:p>
    <w:p w:rsidR="008A00F1" w:rsidRDefault="008A00F1" w:rsidP="008A00F1">
      <w:pPr>
        <w:spacing w:line="240" w:lineRule="auto"/>
        <w:contextualSpacing/>
        <w:rPr>
          <w:b/>
          <w:color w:val="7030A0"/>
        </w:rPr>
      </w:pPr>
    </w:p>
    <w:p w:rsidR="008A00F1" w:rsidRDefault="008A00F1" w:rsidP="008A00F1">
      <w:pPr>
        <w:spacing w:line="240" w:lineRule="auto"/>
        <w:contextualSpacing/>
        <w:rPr>
          <w:b/>
          <w:color w:val="7030A0"/>
        </w:rPr>
      </w:pPr>
      <w:r>
        <w:rPr>
          <w:b/>
          <w:color w:val="7030A0"/>
        </w:rPr>
        <w:t>4. Payroll</w:t>
      </w:r>
    </w:p>
    <w:p w:rsidR="008A00F1" w:rsidRDefault="008A00F1" w:rsidP="008A00F1">
      <w:pPr>
        <w:spacing w:line="240" w:lineRule="auto"/>
        <w:contextualSpacing/>
        <w:rPr>
          <w:b/>
          <w:color w:val="7030A0"/>
        </w:rPr>
      </w:pPr>
    </w:p>
    <w:p w:rsidR="008A00F1" w:rsidRDefault="008A00F1" w:rsidP="008A00F1">
      <w:pPr>
        <w:spacing w:line="240" w:lineRule="auto"/>
        <w:contextualSpacing/>
        <w:rPr>
          <w:b/>
          <w:color w:val="7030A0"/>
        </w:rPr>
      </w:pPr>
      <w:r>
        <w:rPr>
          <w:b/>
          <w:color w:val="7030A0"/>
        </w:rPr>
        <w:t>5. PO Registers</w:t>
      </w:r>
    </w:p>
    <w:p w:rsidR="008A00F1" w:rsidRDefault="008A00F1" w:rsidP="008A00F1">
      <w:pPr>
        <w:spacing w:line="240" w:lineRule="auto"/>
        <w:contextualSpacing/>
        <w:rPr>
          <w:b/>
          <w:color w:val="7030A0"/>
        </w:rPr>
      </w:pPr>
    </w:p>
    <w:p w:rsidR="008A00F1" w:rsidRDefault="008A00F1" w:rsidP="008A00F1">
      <w:pPr>
        <w:spacing w:line="240" w:lineRule="auto"/>
        <w:contextualSpacing/>
        <w:rPr>
          <w:b/>
          <w:color w:val="7030A0"/>
        </w:rPr>
      </w:pPr>
      <w:r>
        <w:rPr>
          <w:b/>
          <w:color w:val="7030A0"/>
        </w:rPr>
        <w:t>6. Reimbursement for Fiber Optic Construction Agreement</w:t>
      </w:r>
    </w:p>
    <w:p w:rsidR="008A00F1" w:rsidRDefault="008A00F1" w:rsidP="008A00F1">
      <w:pPr>
        <w:spacing w:line="240" w:lineRule="auto"/>
        <w:contextualSpacing/>
        <w:rPr>
          <w:b/>
          <w:color w:val="7030A0"/>
        </w:rPr>
      </w:pPr>
    </w:p>
    <w:p w:rsidR="008A00F1" w:rsidRDefault="008A00F1" w:rsidP="008A00F1">
      <w:pPr>
        <w:spacing w:line="240" w:lineRule="auto"/>
        <w:contextualSpacing/>
        <w:rPr>
          <w:b/>
          <w:color w:val="7030A0"/>
        </w:rPr>
      </w:pPr>
      <w:r>
        <w:rPr>
          <w:b/>
          <w:color w:val="7030A0"/>
        </w:rPr>
        <w:t xml:space="preserve">7. Request to paint a </w:t>
      </w:r>
      <w:r w:rsidRPr="008A00F1">
        <w:rPr>
          <w:b/>
          <w:color w:val="F541E0"/>
        </w:rPr>
        <w:t xml:space="preserve">PINK RIBBON </w:t>
      </w:r>
      <w:r>
        <w:rPr>
          <w:b/>
          <w:color w:val="7030A0"/>
        </w:rPr>
        <w:t>on the Street at the intersection of 6</w:t>
      </w:r>
      <w:r w:rsidRPr="008A00F1">
        <w:rPr>
          <w:b/>
          <w:color w:val="7030A0"/>
          <w:vertAlign w:val="superscript"/>
        </w:rPr>
        <w:t>th</w:t>
      </w:r>
      <w:r>
        <w:rPr>
          <w:b/>
          <w:color w:val="7030A0"/>
        </w:rPr>
        <w:t xml:space="preserve"> and Wabash on Sunday, May 2, 2021</w:t>
      </w:r>
    </w:p>
    <w:p w:rsidR="008A00F1" w:rsidRDefault="008A00F1" w:rsidP="008A00F1">
      <w:pPr>
        <w:spacing w:line="240" w:lineRule="auto"/>
        <w:contextualSpacing/>
        <w:rPr>
          <w:b/>
          <w:color w:val="7030A0"/>
        </w:rPr>
      </w:pPr>
    </w:p>
    <w:p w:rsidR="008A00F1" w:rsidRPr="008A00F1" w:rsidRDefault="008A00F1" w:rsidP="008A00F1">
      <w:pPr>
        <w:spacing w:line="240" w:lineRule="auto"/>
        <w:contextualSpacing/>
        <w:rPr>
          <w:b/>
          <w:color w:val="7030A0"/>
        </w:rPr>
      </w:pPr>
      <w:r>
        <w:rPr>
          <w:b/>
          <w:color w:val="7030A0"/>
        </w:rPr>
        <w:t>8. Other</w:t>
      </w:r>
      <w:bookmarkStart w:id="0" w:name="_GoBack"/>
      <w:bookmarkEnd w:id="0"/>
    </w:p>
    <w:sectPr w:rsidR="008A00F1" w:rsidRPr="008A00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52F01"/>
    <w:multiLevelType w:val="hybridMultilevel"/>
    <w:tmpl w:val="908E0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0AF"/>
    <w:rsid w:val="000677D9"/>
    <w:rsid w:val="003800AF"/>
    <w:rsid w:val="008A00F1"/>
    <w:rsid w:val="00DC5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7E3CE"/>
  <w15:chartTrackingRefBased/>
  <w15:docId w15:val="{4ED04034-F447-4369-BAAA-F105FFDB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Terre Haute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Drummy, Robin</dc:creator>
  <cp:keywords/>
  <dc:description/>
  <cp:lastModifiedBy>Drummy, Robin</cp:lastModifiedBy>
  <cp:revision>1</cp:revision>
  <dcterms:created xsi:type="dcterms:W3CDTF">2021-04-21T17:08:00Z</dcterms:created>
  <dcterms:modified xsi:type="dcterms:W3CDTF">2021-04-21T17:23:00Z</dcterms:modified>
</cp:coreProperties>
</file>