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BOARD OF PUBLIC WORKS AND SAFETY</w:t>
      </w:r>
    </w:p>
    <w:p w:rsidR="002C0473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MONDAY MAY 22, 2023</w:t>
      </w:r>
    </w:p>
    <w:p w:rsidR="002C0473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AT 9 AM</w:t>
      </w:r>
    </w:p>
    <w:p w:rsidR="002C0473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</w:p>
    <w:p w:rsidR="00E36092" w:rsidRDefault="00E36092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</w:p>
    <w:p w:rsidR="00E36092" w:rsidRPr="00E36092" w:rsidRDefault="00E36092" w:rsidP="00E36092">
      <w:pPr>
        <w:spacing w:line="240" w:lineRule="auto"/>
        <w:contextualSpacing/>
        <w:rPr>
          <w:color w:val="2F5496" w:themeColor="accent5" w:themeShade="BF"/>
        </w:rPr>
      </w:pPr>
      <w:r>
        <w:rPr>
          <w:color w:val="2F5496" w:themeColor="accent5" w:themeShade="BF"/>
        </w:rPr>
        <w:t>Members present James Trimble, Cary Sparks and Marla Flowers, Jonathan Stinson and Bob All were absent.</w:t>
      </w:r>
    </w:p>
    <w:p w:rsidR="002C0473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OLD BUSINESS</w:t>
      </w:r>
    </w:p>
    <w:p w:rsidR="002C0473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1. Approve Minutes from Board of Public Works and Safety Meeting May 8, 2023</w:t>
      </w:r>
    </w:p>
    <w:p w:rsidR="002C0473" w:rsidRDefault="00E36092" w:rsidP="002C0473">
      <w:pPr>
        <w:spacing w:line="240" w:lineRule="auto"/>
        <w:contextualSpacing/>
        <w:rPr>
          <w:color w:val="2F5496" w:themeColor="accent5" w:themeShade="BF"/>
        </w:rPr>
      </w:pPr>
      <w:r>
        <w:rPr>
          <w:color w:val="2F5496" w:themeColor="accent5" w:themeShade="BF"/>
        </w:rPr>
        <w:t>Marla Flowers made a motion to approve; this was seconded by Cary Sparks and approved by the Board.</w:t>
      </w:r>
    </w:p>
    <w:p w:rsidR="00E36092" w:rsidRPr="00E36092" w:rsidRDefault="00E36092" w:rsidP="002C0473">
      <w:pPr>
        <w:spacing w:line="240" w:lineRule="auto"/>
        <w:contextualSpacing/>
        <w:rPr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NEW BUSINESS</w:t>
      </w:r>
    </w:p>
    <w:p w:rsidR="002C0473" w:rsidRDefault="002C0473" w:rsidP="002C0473">
      <w:pPr>
        <w:spacing w:line="240" w:lineRule="auto"/>
        <w:contextualSpacing/>
        <w:jc w:val="center"/>
        <w:rPr>
          <w:b/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1. Request to Surplus Vehicles – Terre Haute Police Department</w:t>
      </w:r>
    </w:p>
    <w:p w:rsidR="002C0473" w:rsidRDefault="00E36092" w:rsidP="002C0473">
      <w:pPr>
        <w:spacing w:line="240" w:lineRule="auto"/>
        <w:contextualSpacing/>
        <w:rPr>
          <w:color w:val="2F5496" w:themeColor="accent5" w:themeShade="BF"/>
        </w:rPr>
      </w:pPr>
      <w:r>
        <w:rPr>
          <w:color w:val="2F5496" w:themeColor="accent5" w:themeShade="BF"/>
        </w:rPr>
        <w:t>These vehicles will go to auction. Cary Sparks made a motion to approve; this was seconded by Marla Flowers and approved by the Board.</w:t>
      </w:r>
    </w:p>
    <w:p w:rsidR="00E36092" w:rsidRPr="00E36092" w:rsidRDefault="00E36092" w:rsidP="002C0473">
      <w:pPr>
        <w:spacing w:line="240" w:lineRule="auto"/>
        <w:contextualSpacing/>
        <w:rPr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2. Request to Surplus Vehicles – Department of Engineering</w:t>
      </w:r>
    </w:p>
    <w:p w:rsidR="002C0473" w:rsidRDefault="00E36092" w:rsidP="002C0473">
      <w:pPr>
        <w:spacing w:line="240" w:lineRule="auto"/>
        <w:contextualSpacing/>
        <w:rPr>
          <w:color w:val="2F5496" w:themeColor="accent5" w:themeShade="BF"/>
        </w:rPr>
      </w:pPr>
      <w:r>
        <w:rPr>
          <w:color w:val="2F5496" w:themeColor="accent5" w:themeShade="BF"/>
        </w:rPr>
        <w:t>Marla Flowers made a motion to approve; this was seconded by Cary Sparks and approved by the Board.</w:t>
      </w:r>
    </w:p>
    <w:p w:rsidR="00E36092" w:rsidRPr="00E36092" w:rsidRDefault="00E36092" w:rsidP="002C0473">
      <w:pPr>
        <w:spacing w:line="240" w:lineRule="auto"/>
        <w:contextualSpacing/>
        <w:rPr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3. Suit Authorization</w:t>
      </w:r>
    </w:p>
    <w:p w:rsidR="002C0473" w:rsidRDefault="00E36092" w:rsidP="002C0473">
      <w:pPr>
        <w:spacing w:line="240" w:lineRule="auto"/>
        <w:contextualSpacing/>
        <w:rPr>
          <w:color w:val="2F5496" w:themeColor="accent5" w:themeShade="BF"/>
        </w:rPr>
      </w:pPr>
      <w:r>
        <w:rPr>
          <w:color w:val="2F5496" w:themeColor="accent5" w:themeShade="BF"/>
        </w:rPr>
        <w:t>Based on a recommendation from the legal department Cary Sparks made a motion to approve; this was seconded by Marla Flowers and approved by the Board.</w:t>
      </w:r>
    </w:p>
    <w:p w:rsidR="00E36092" w:rsidRPr="00E36092" w:rsidRDefault="00E36092" w:rsidP="002C0473">
      <w:pPr>
        <w:spacing w:line="240" w:lineRule="auto"/>
        <w:contextualSpacing/>
        <w:rPr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4. Payroll</w:t>
      </w:r>
    </w:p>
    <w:p w:rsidR="002C0473" w:rsidRDefault="00E36092" w:rsidP="002C0473">
      <w:pPr>
        <w:spacing w:line="240" w:lineRule="auto"/>
        <w:contextualSpacing/>
        <w:rPr>
          <w:color w:val="2F5496" w:themeColor="accent5" w:themeShade="BF"/>
        </w:rPr>
      </w:pPr>
      <w:r>
        <w:rPr>
          <w:color w:val="2F5496" w:themeColor="accent5" w:themeShade="BF"/>
        </w:rPr>
        <w:t>Cary Sparks made a motion to certify the payroll registers based on the recommendation of the Department Heads and the City Controller subject to the appropriation of funds; this was seconded by Marla Flowers and approved by the Board.</w:t>
      </w:r>
    </w:p>
    <w:p w:rsidR="00E36092" w:rsidRPr="00E36092" w:rsidRDefault="00E36092" w:rsidP="002C0473">
      <w:pPr>
        <w:spacing w:line="240" w:lineRule="auto"/>
        <w:contextualSpacing/>
        <w:rPr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5. PO Registers</w:t>
      </w:r>
    </w:p>
    <w:p w:rsidR="002C0473" w:rsidRDefault="00E36092" w:rsidP="002C0473">
      <w:pPr>
        <w:spacing w:line="240" w:lineRule="auto"/>
        <w:contextualSpacing/>
        <w:rPr>
          <w:color w:val="2F5496" w:themeColor="accent5" w:themeShade="BF"/>
        </w:rPr>
      </w:pPr>
      <w:r>
        <w:rPr>
          <w:color w:val="2F5496" w:themeColor="accent5" w:themeShade="BF"/>
        </w:rPr>
        <w:t>Marla Flowers made a motion to certify the purchase order registers based on the recommendation of the Department Heads and the City Controller subject to the appropriation of funds; this was seconded by Cary Sparks and approved by the Board.</w:t>
      </w:r>
    </w:p>
    <w:p w:rsidR="00E36092" w:rsidRPr="00E36092" w:rsidRDefault="00E36092" w:rsidP="002C0473">
      <w:pPr>
        <w:spacing w:line="240" w:lineRule="auto"/>
        <w:contextualSpacing/>
        <w:rPr>
          <w:color w:val="2F5496" w:themeColor="accent5" w:themeShade="BF"/>
        </w:rPr>
      </w:pPr>
    </w:p>
    <w:p w:rsid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6. Work Order #2 – Miscellaneous Repair to Curb, Curb and Gutter, Handicap Ramps and Other Concrete Flatwork</w:t>
      </w:r>
    </w:p>
    <w:p w:rsidR="002C0473" w:rsidRDefault="00E36092" w:rsidP="002C0473">
      <w:pPr>
        <w:spacing w:line="240" w:lineRule="auto"/>
        <w:contextualSpacing/>
        <w:rPr>
          <w:color w:val="2F5496" w:themeColor="accent5" w:themeShade="BF"/>
        </w:rPr>
      </w:pPr>
      <w:r>
        <w:rPr>
          <w:color w:val="2F5496" w:themeColor="accent5" w:themeShade="BF"/>
        </w:rPr>
        <w:t>Based on a recommendation from the Department of Engineering Cary Sparks made a motion to approve; this was seconded by Marla Flowers and approved by the Board. Bids will be opened on June 12</w:t>
      </w:r>
      <w:r w:rsidRPr="00E36092">
        <w:rPr>
          <w:color w:val="2F5496" w:themeColor="accent5" w:themeShade="BF"/>
          <w:vertAlign w:val="superscript"/>
        </w:rPr>
        <w:t>th</w:t>
      </w:r>
      <w:r>
        <w:rPr>
          <w:color w:val="2F5496" w:themeColor="accent5" w:themeShade="BF"/>
        </w:rPr>
        <w:t xml:space="preserve"> at the regular Board Meeting.</w:t>
      </w:r>
    </w:p>
    <w:p w:rsidR="00E36092" w:rsidRPr="00E36092" w:rsidRDefault="00E36092" w:rsidP="002C0473">
      <w:pPr>
        <w:spacing w:line="240" w:lineRule="auto"/>
        <w:contextualSpacing/>
        <w:rPr>
          <w:color w:val="2F5496" w:themeColor="accent5" w:themeShade="BF"/>
        </w:rPr>
      </w:pPr>
    </w:p>
    <w:p w:rsidR="002C0473" w:rsidRDefault="00D8121E" w:rsidP="002C0473">
      <w:pPr>
        <w:spacing w:line="240" w:lineRule="auto"/>
        <w:contextualSpacing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7. Request from 12 Points Historic District to close Lafayette from Maple to Phillips on June 2</w:t>
      </w:r>
      <w:r w:rsidRPr="00D8121E">
        <w:rPr>
          <w:b/>
          <w:color w:val="2F5496" w:themeColor="accent5" w:themeShade="BF"/>
          <w:vertAlign w:val="superscript"/>
        </w:rPr>
        <w:t>nd</w:t>
      </w:r>
      <w:r>
        <w:rPr>
          <w:b/>
          <w:color w:val="2F5496" w:themeColor="accent5" w:themeShade="BF"/>
        </w:rPr>
        <w:t xml:space="preserve"> from 3 PM to 10 PM</w:t>
      </w:r>
    </w:p>
    <w:p w:rsidR="00D8121E" w:rsidRDefault="00E36092" w:rsidP="002C0473">
      <w:pPr>
        <w:spacing w:line="240" w:lineRule="auto"/>
        <w:contextualSpacing/>
        <w:rPr>
          <w:color w:val="2F5496" w:themeColor="accent5" w:themeShade="BF"/>
        </w:rPr>
      </w:pPr>
      <w:r>
        <w:rPr>
          <w:color w:val="2F5496" w:themeColor="accent5" w:themeShade="BF"/>
        </w:rPr>
        <w:t>Based on positive recommendations from the Street Department and the Department of Engineering Marla Flowers made a motion to approve; this was seconded by Cary Sparks and approved by the Board.</w:t>
      </w:r>
    </w:p>
    <w:p w:rsidR="00E36092" w:rsidRPr="00E36092" w:rsidRDefault="00E36092" w:rsidP="002C0473">
      <w:pPr>
        <w:spacing w:line="240" w:lineRule="auto"/>
        <w:contextualSpacing/>
        <w:rPr>
          <w:color w:val="2F5496" w:themeColor="accent5" w:themeShade="BF"/>
        </w:rPr>
      </w:pPr>
    </w:p>
    <w:p w:rsidR="00D8121E" w:rsidRDefault="001B034D" w:rsidP="002C0473">
      <w:pPr>
        <w:spacing w:line="240" w:lineRule="auto"/>
        <w:contextualSpacing/>
        <w:rPr>
          <w:b/>
          <w:i/>
          <w:color w:val="2F5496" w:themeColor="accent5" w:themeShade="BF"/>
        </w:rPr>
      </w:pPr>
      <w:r>
        <w:rPr>
          <w:b/>
          <w:color w:val="2F5496" w:themeColor="accent5" w:themeShade="BF"/>
        </w:rPr>
        <w:t xml:space="preserve">8. </w:t>
      </w:r>
      <w:r>
        <w:rPr>
          <w:b/>
          <w:i/>
          <w:color w:val="2F5496" w:themeColor="accent5" w:themeShade="BF"/>
        </w:rPr>
        <w:t>NSPECTION Agreement – 13 ½ and 14</w:t>
      </w:r>
      <w:r w:rsidRPr="001B034D">
        <w:rPr>
          <w:b/>
          <w:i/>
          <w:color w:val="2F5496" w:themeColor="accent5" w:themeShade="BF"/>
          <w:vertAlign w:val="superscript"/>
        </w:rPr>
        <w:t>th</w:t>
      </w:r>
      <w:r>
        <w:rPr>
          <w:b/>
          <w:i/>
          <w:color w:val="2F5496" w:themeColor="accent5" w:themeShade="BF"/>
        </w:rPr>
        <w:t xml:space="preserve"> Street Cruft to College</w:t>
      </w:r>
    </w:p>
    <w:p w:rsidR="001B034D" w:rsidRDefault="00355B8B" w:rsidP="002C0473">
      <w:pPr>
        <w:spacing w:line="240" w:lineRule="auto"/>
        <w:contextualSpacing/>
        <w:rPr>
          <w:i/>
          <w:color w:val="2F5496" w:themeColor="accent5" w:themeShade="BF"/>
        </w:rPr>
      </w:pPr>
      <w:r>
        <w:rPr>
          <w:i/>
          <w:color w:val="2F5496" w:themeColor="accent5" w:themeShade="BF"/>
        </w:rPr>
        <w:t>Brad Utz informed the Board this is a Redevelopment Project the Department of Engineering will receive $24,052 for inspection services which is 10% of the project cost. Cary Sparks made a motion to approve; this was seconded by Marla Flowers and approved by the Board.</w:t>
      </w:r>
    </w:p>
    <w:p w:rsidR="00355B8B" w:rsidRPr="00355B8B" w:rsidRDefault="00355B8B" w:rsidP="002C0473">
      <w:pPr>
        <w:spacing w:line="240" w:lineRule="auto"/>
        <w:contextualSpacing/>
        <w:rPr>
          <w:i/>
          <w:color w:val="2F5496" w:themeColor="accent5" w:themeShade="BF"/>
        </w:rPr>
      </w:pPr>
    </w:p>
    <w:p w:rsidR="002C0473" w:rsidRDefault="00355B8B" w:rsidP="002C0473">
      <w:pPr>
        <w:spacing w:line="240" w:lineRule="auto"/>
        <w:contextualSpacing/>
        <w:rPr>
          <w:i/>
          <w:color w:val="2F5496" w:themeColor="accent5" w:themeShade="BF"/>
        </w:rPr>
      </w:pPr>
      <w:r>
        <w:rPr>
          <w:i/>
          <w:color w:val="2F5496" w:themeColor="accent5" w:themeShade="BF"/>
        </w:rPr>
        <w:t>There being no further business Cary Sparks made a motion to adjourn; this was seconded by Marla Flowers and approved by the Board.</w:t>
      </w:r>
    </w:p>
    <w:p w:rsidR="00355B8B" w:rsidRDefault="00355B8B" w:rsidP="002C0473">
      <w:pPr>
        <w:spacing w:line="240" w:lineRule="auto"/>
        <w:contextualSpacing/>
        <w:rPr>
          <w:i/>
          <w:color w:val="2F5496" w:themeColor="accent5" w:themeShade="BF"/>
        </w:rPr>
      </w:pPr>
    </w:p>
    <w:p w:rsidR="00355B8B" w:rsidRDefault="00355B8B" w:rsidP="002C0473">
      <w:pPr>
        <w:spacing w:line="240" w:lineRule="auto"/>
        <w:contextualSpacing/>
        <w:rPr>
          <w:i/>
          <w:color w:val="2F5496" w:themeColor="accent5" w:themeShade="BF"/>
        </w:rPr>
      </w:pPr>
    </w:p>
    <w:p w:rsidR="00355B8B" w:rsidRDefault="00355B8B" w:rsidP="002C0473">
      <w:pPr>
        <w:spacing w:line="240" w:lineRule="auto"/>
        <w:contextualSpacing/>
        <w:rPr>
          <w:i/>
          <w:color w:val="2F5496" w:themeColor="accent5" w:themeShade="BF"/>
        </w:rPr>
      </w:pPr>
    </w:p>
    <w:p w:rsidR="00355B8B" w:rsidRDefault="00355B8B" w:rsidP="002C0473">
      <w:pPr>
        <w:spacing w:line="240" w:lineRule="auto"/>
        <w:contextualSpacing/>
        <w:rPr>
          <w:i/>
          <w:color w:val="2F5496" w:themeColor="accent5" w:themeShade="BF"/>
        </w:rPr>
      </w:pPr>
      <w:r>
        <w:rPr>
          <w:i/>
          <w:color w:val="2F5496" w:themeColor="accent5" w:themeShade="BF"/>
        </w:rPr>
        <w:t>Robin A Drummy, Administrator</w:t>
      </w:r>
    </w:p>
    <w:p w:rsidR="00355B8B" w:rsidRDefault="00355B8B" w:rsidP="002C0473">
      <w:pPr>
        <w:spacing w:line="240" w:lineRule="auto"/>
        <w:contextualSpacing/>
        <w:rPr>
          <w:i/>
          <w:color w:val="2F5496" w:themeColor="accent5" w:themeShade="BF"/>
        </w:rPr>
      </w:pPr>
      <w:r>
        <w:rPr>
          <w:i/>
          <w:color w:val="2F5496" w:themeColor="accent5" w:themeShade="BF"/>
        </w:rPr>
        <w:t>BOARD OF PUBLIC WORKS AND SAFETY</w:t>
      </w:r>
    </w:p>
    <w:p w:rsidR="00355B8B" w:rsidRDefault="00355B8B" w:rsidP="002C0473">
      <w:pPr>
        <w:spacing w:line="240" w:lineRule="auto"/>
        <w:contextualSpacing/>
        <w:rPr>
          <w:i/>
          <w:color w:val="2F5496" w:themeColor="accent5" w:themeShade="BF"/>
        </w:rPr>
      </w:pPr>
    </w:p>
    <w:p w:rsidR="00355B8B" w:rsidRDefault="00355B8B" w:rsidP="002C0473">
      <w:pPr>
        <w:spacing w:line="240" w:lineRule="auto"/>
        <w:contextualSpacing/>
        <w:rPr>
          <w:i/>
          <w:color w:val="2F5496" w:themeColor="accent5" w:themeShade="BF"/>
        </w:rPr>
      </w:pPr>
    </w:p>
    <w:p w:rsidR="00355B8B" w:rsidRDefault="00355B8B" w:rsidP="002C0473">
      <w:pPr>
        <w:spacing w:line="240" w:lineRule="auto"/>
        <w:contextualSpacing/>
        <w:rPr>
          <w:i/>
          <w:color w:val="2F5496" w:themeColor="accent5" w:themeShade="BF"/>
        </w:rPr>
      </w:pPr>
    </w:p>
    <w:p w:rsidR="00355B8B" w:rsidRDefault="00355B8B" w:rsidP="002C0473">
      <w:pPr>
        <w:spacing w:line="240" w:lineRule="auto"/>
        <w:contextualSpacing/>
        <w:rPr>
          <w:i/>
          <w:color w:val="2F5496" w:themeColor="accent5" w:themeShade="BF"/>
        </w:rPr>
      </w:pPr>
    </w:p>
    <w:p w:rsidR="00355B8B" w:rsidRPr="00355B8B" w:rsidRDefault="00355B8B" w:rsidP="002C0473">
      <w:pPr>
        <w:spacing w:line="240" w:lineRule="auto"/>
        <w:contextualSpacing/>
        <w:rPr>
          <w:color w:val="2F5496" w:themeColor="accent5" w:themeShade="BF"/>
        </w:rPr>
      </w:pPr>
      <w:r>
        <w:rPr>
          <w:i/>
          <w:color w:val="2F5496" w:themeColor="accent5" w:themeShade="BF"/>
        </w:rPr>
        <w:t>NEXT MEETING OF THE BOARD IS MONDAY JUNE 12</w:t>
      </w:r>
      <w:r w:rsidRPr="00355B8B">
        <w:rPr>
          <w:i/>
          <w:color w:val="2F5496" w:themeColor="accent5" w:themeShade="BF"/>
          <w:vertAlign w:val="superscript"/>
        </w:rPr>
        <w:t>TH</w:t>
      </w:r>
      <w:r>
        <w:rPr>
          <w:i/>
          <w:color w:val="2F5496" w:themeColor="accent5" w:themeShade="BF"/>
        </w:rPr>
        <w:t xml:space="preserve"> AT 9 AM</w:t>
      </w:r>
      <w:bookmarkStart w:id="0" w:name="_GoBack"/>
      <w:bookmarkEnd w:id="0"/>
    </w:p>
    <w:p w:rsidR="002C0473" w:rsidRPr="002C0473" w:rsidRDefault="002C0473" w:rsidP="002C0473">
      <w:pPr>
        <w:spacing w:line="240" w:lineRule="auto"/>
        <w:contextualSpacing/>
        <w:rPr>
          <w:b/>
          <w:color w:val="2F5496" w:themeColor="accent5" w:themeShade="BF"/>
        </w:rPr>
      </w:pPr>
    </w:p>
    <w:sectPr w:rsidR="002C0473" w:rsidRPr="002C0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73"/>
    <w:rsid w:val="000677D9"/>
    <w:rsid w:val="000B5071"/>
    <w:rsid w:val="001B034D"/>
    <w:rsid w:val="002C0473"/>
    <w:rsid w:val="00355B8B"/>
    <w:rsid w:val="00D8121E"/>
    <w:rsid w:val="00DC5BDC"/>
    <w:rsid w:val="00E3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4081"/>
  <w15:chartTrackingRefBased/>
  <w15:docId w15:val="{2AC308CD-2F22-4FD2-B36B-10AE34D1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4</cp:revision>
  <cp:lastPrinted>2023-05-22T15:02:00Z</cp:lastPrinted>
  <dcterms:created xsi:type="dcterms:W3CDTF">2023-05-12T12:41:00Z</dcterms:created>
  <dcterms:modified xsi:type="dcterms:W3CDTF">2023-05-22T15:02:00Z</dcterms:modified>
</cp:coreProperties>
</file>